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8E" w:rsidRDefault="00644C8E" w:rsidP="00644C8E">
      <w:pPr>
        <w:pStyle w:val="Bodytext21"/>
        <w:spacing w:line="276" w:lineRule="auto"/>
        <w:ind w:firstLine="567"/>
        <w:rPr>
          <w:b/>
          <w:sz w:val="24"/>
          <w:szCs w:val="24"/>
          <w:lang w:val="ru-RU"/>
        </w:rPr>
      </w:pPr>
      <w:r>
        <w:rPr>
          <w:b/>
          <w:sz w:val="24"/>
          <w:szCs w:val="24"/>
          <w:lang w:val="ru-RU"/>
        </w:rPr>
        <w:t>Игры на знакомство.</w:t>
      </w:r>
    </w:p>
    <w:p w:rsidR="00644C8E" w:rsidRDefault="00644C8E" w:rsidP="00644C8E">
      <w:pPr>
        <w:pStyle w:val="Bodytext21"/>
        <w:spacing w:line="276" w:lineRule="auto"/>
        <w:ind w:firstLine="567"/>
        <w:rPr>
          <w:sz w:val="24"/>
          <w:szCs w:val="24"/>
          <w:lang w:val="ru-RU"/>
        </w:rPr>
      </w:pPr>
      <w:r>
        <w:rPr>
          <w:sz w:val="24"/>
          <w:szCs w:val="24"/>
          <w:lang w:val="ru-RU"/>
        </w:rPr>
        <w:t>Игры этого цикла могут быть использованы для установления и развития отношений между участниками. Такие игры идеально подходят для проведения в день открытия лагеря: они помогают сплотить группу, преодолеть препятствия в общении и привлечь каждого в веселое занятие.</w:t>
      </w:r>
    </w:p>
    <w:p w:rsidR="00644C8E" w:rsidRDefault="00644C8E" w:rsidP="00644C8E">
      <w:pPr>
        <w:pStyle w:val="Bodytext21"/>
        <w:spacing w:line="276" w:lineRule="auto"/>
        <w:ind w:firstLine="567"/>
        <w:rPr>
          <w:sz w:val="24"/>
          <w:szCs w:val="24"/>
          <w:lang w:val="ru-RU"/>
        </w:rPr>
      </w:pPr>
      <w:r>
        <w:rPr>
          <w:sz w:val="24"/>
          <w:szCs w:val="24"/>
          <w:lang w:val="ru-RU"/>
        </w:rPr>
        <w:t>Спорт - это мощный воспитательный средство. Мы можем использовать игры для преподавания библейских этических принципов, развития физических навыков и оздоровления воспитанников. Впервые приехав в лагерь, дети чувствуют себя одинокими, испуганными и неуверенными. Наставники могут использовать специальные игры для того, чтобы познакомить детей друг с другом и растопить лед в отношениях между воспитанниками и сотрудниками. Главная цель христианского лагеря - показать детям, кто такой Иисус Христос. Достичь этой цели можно только путем построения личных взаимоотношений с ними. Первое, что должен сделать наставник после приезда воспитания в лагерь, - познакомиться с шш, а не спрашивать: «Готов ли ты покаяться в своих грехах?» Что чувствуют дети в первый день лагерной смены?</w:t>
      </w:r>
    </w:p>
    <w:p w:rsidR="00644C8E" w:rsidRDefault="00644C8E" w:rsidP="00644C8E">
      <w:pPr>
        <w:pStyle w:val="Bodytext21"/>
        <w:numPr>
          <w:ilvl w:val="0"/>
          <w:numId w:val="1"/>
        </w:numPr>
        <w:spacing w:before="0" w:line="276" w:lineRule="auto"/>
        <w:ind w:firstLine="567"/>
        <w:rPr>
          <w:sz w:val="24"/>
          <w:szCs w:val="24"/>
          <w:lang w:val="ru-RU"/>
        </w:rPr>
      </w:pPr>
      <w:r>
        <w:rPr>
          <w:sz w:val="24"/>
          <w:szCs w:val="24"/>
          <w:lang w:val="ru-RU"/>
        </w:rPr>
        <w:t>Они ни с кем или почти ни с кем в лагере не знакомы.</w:t>
      </w:r>
    </w:p>
    <w:p w:rsidR="00644C8E" w:rsidRDefault="00644C8E" w:rsidP="00644C8E">
      <w:pPr>
        <w:pStyle w:val="Bodytext21"/>
        <w:numPr>
          <w:ilvl w:val="0"/>
          <w:numId w:val="1"/>
        </w:numPr>
        <w:spacing w:before="0" w:line="276" w:lineRule="auto"/>
        <w:ind w:firstLine="567"/>
        <w:rPr>
          <w:sz w:val="24"/>
          <w:szCs w:val="24"/>
          <w:lang w:val="ru-RU"/>
        </w:rPr>
      </w:pPr>
      <w:r>
        <w:rPr>
          <w:sz w:val="24"/>
          <w:szCs w:val="24"/>
          <w:lang w:val="ru-RU"/>
        </w:rPr>
        <w:t>Все окружающую обстановку кажется им чужим.</w:t>
      </w:r>
    </w:p>
    <w:p w:rsidR="00644C8E" w:rsidRDefault="00644C8E" w:rsidP="00644C8E">
      <w:pPr>
        <w:pStyle w:val="Bodytext21"/>
        <w:spacing w:line="276" w:lineRule="auto"/>
        <w:ind w:firstLine="567"/>
        <w:rPr>
          <w:sz w:val="24"/>
          <w:szCs w:val="24"/>
          <w:lang w:val="ru-RU"/>
        </w:rPr>
      </w:pPr>
      <w:r>
        <w:rPr>
          <w:sz w:val="24"/>
          <w:szCs w:val="24"/>
          <w:lang w:val="ru-RU"/>
        </w:rPr>
        <w:t>Как можно помочь воспитанникам почувствовать себя как дома? Нужно сыграть с ними в игры на знакомство! Вот несколько типов игр, которые можно использовать в первый день.</w:t>
      </w:r>
    </w:p>
    <w:p w:rsidR="00644C8E" w:rsidRDefault="00644C8E" w:rsidP="00644C8E">
      <w:pPr>
        <w:pStyle w:val="Bodytext21"/>
        <w:spacing w:line="276" w:lineRule="auto"/>
        <w:ind w:firstLine="567"/>
        <w:rPr>
          <w:b/>
          <w:sz w:val="24"/>
          <w:szCs w:val="24"/>
          <w:lang w:val="ru-RU"/>
        </w:rPr>
      </w:pPr>
      <w:r>
        <w:rPr>
          <w:b/>
          <w:sz w:val="24"/>
          <w:szCs w:val="24"/>
          <w:lang w:val="ru-RU"/>
        </w:rPr>
        <w:t>1. Давай знакомиться! Игры узнавания и запоминания (социальные).</w:t>
      </w:r>
    </w:p>
    <w:p w:rsidR="00644C8E" w:rsidRDefault="00644C8E" w:rsidP="00644C8E">
      <w:pPr>
        <w:pStyle w:val="Bodytext21"/>
        <w:spacing w:line="276" w:lineRule="auto"/>
        <w:ind w:firstLine="567"/>
        <w:rPr>
          <w:sz w:val="24"/>
          <w:szCs w:val="24"/>
          <w:lang w:val="ru-RU"/>
        </w:rPr>
      </w:pPr>
      <w:r>
        <w:rPr>
          <w:sz w:val="24"/>
          <w:szCs w:val="24"/>
          <w:lang w:val="ru-RU"/>
        </w:rPr>
        <w:t>Эти игры помогут вам запомнить друг друга. Имя есть составляющая индивидуальности человека. Ребенку всегда приятно, если кто-то из сотрудников узнает в толпе друзей и называет по имени. Одна из первых задач, которая стоит перед детьми, что попали в одну группу, - научиться различать друг друга. Построение каких-либо отношений невозможна до тех пор, пока дети не будут знать друг друга в лицо и по имени. Игры узнавания и запоминания помогут воспитанникам запомнить, как кого зовут.</w:t>
      </w:r>
    </w:p>
    <w:p w:rsidR="00644C8E" w:rsidRDefault="00644C8E" w:rsidP="00644C8E">
      <w:pPr>
        <w:pStyle w:val="Bodytext21"/>
        <w:spacing w:line="276" w:lineRule="auto"/>
        <w:ind w:firstLine="567"/>
        <w:rPr>
          <w:b/>
          <w:sz w:val="24"/>
          <w:szCs w:val="24"/>
          <w:lang w:val="ru-RU"/>
        </w:rPr>
      </w:pPr>
      <w:r>
        <w:rPr>
          <w:b/>
          <w:sz w:val="24"/>
          <w:szCs w:val="24"/>
          <w:lang w:val="ru-RU"/>
        </w:rPr>
        <w:t>2. Веселимся вместе! Игры для создания дружественной атмосферы (эмоциональные).</w:t>
      </w:r>
    </w:p>
    <w:p w:rsidR="00644C8E" w:rsidRDefault="00644C8E" w:rsidP="00644C8E">
      <w:pPr>
        <w:pStyle w:val="Bodytext21"/>
        <w:spacing w:line="276" w:lineRule="auto"/>
        <w:ind w:firstLine="567"/>
        <w:rPr>
          <w:sz w:val="24"/>
          <w:szCs w:val="24"/>
          <w:lang w:val="ru-RU"/>
        </w:rPr>
      </w:pPr>
      <w:r>
        <w:rPr>
          <w:sz w:val="24"/>
          <w:szCs w:val="24"/>
          <w:lang w:val="ru-RU"/>
        </w:rPr>
        <w:t>Когда мы запомнили все имена, нам следует научиться общаться. Игры из серии «Веселимся вместе» помогут воспитанникам беззлобно посмеяться над собой и другими и расслабиться от внутреннего напряжения. Ни одного ребенка нельзя ставить в положение объекта насмешек. Игры для создания дружеской атмосферы предоставят возможность повеселиться, никого не обидев.</w:t>
      </w:r>
    </w:p>
    <w:p w:rsidR="00644C8E" w:rsidRDefault="00644C8E" w:rsidP="00644C8E">
      <w:pPr>
        <w:pStyle w:val="Bodytext21"/>
        <w:spacing w:line="276" w:lineRule="auto"/>
        <w:ind w:firstLine="567"/>
        <w:rPr>
          <w:b/>
          <w:sz w:val="24"/>
          <w:szCs w:val="24"/>
          <w:lang w:val="ru-RU"/>
        </w:rPr>
      </w:pPr>
      <w:r>
        <w:rPr>
          <w:b/>
          <w:sz w:val="24"/>
          <w:szCs w:val="24"/>
          <w:lang w:val="ru-RU"/>
        </w:rPr>
        <w:t>3. Расскажи мне ... Игры, раскрывающие мысли и чувства (духовные).</w:t>
      </w:r>
    </w:p>
    <w:p w:rsidR="00644C8E" w:rsidRDefault="00644C8E" w:rsidP="00644C8E">
      <w:pPr>
        <w:pStyle w:val="Bodytext21"/>
        <w:spacing w:line="276" w:lineRule="auto"/>
        <w:ind w:firstLine="567"/>
        <w:rPr>
          <w:sz w:val="24"/>
          <w:szCs w:val="24"/>
          <w:lang w:val="ru-RU"/>
        </w:rPr>
      </w:pPr>
      <w:r>
        <w:rPr>
          <w:sz w:val="24"/>
          <w:szCs w:val="24"/>
          <w:lang w:val="ru-RU"/>
        </w:rPr>
        <w:t xml:space="preserve">Когда создана атмосфера, подходящая для дружеского общения, нам необходимо глубже познакомиться друг с другом. Такие игры, как «Позитрон», помогут воспитанникам раскрыться и выразить простые и добрые чувства. Начиная игру, наставник задает тему: сказать о другом человеке что-то хорошее. По мере перехода мяча от одного участника к другому они все более свободно выражают свои мысли. Наставник может постепенно переходить к раскрытию более глубоких и личных качеств воспитанников, тактично определяя </w:t>
      </w:r>
      <w:r>
        <w:rPr>
          <w:sz w:val="24"/>
          <w:szCs w:val="24"/>
          <w:lang w:val="ru-RU"/>
        </w:rPr>
        <w:lastRenderedPageBreak/>
        <w:t>степень их целесообразности и всегда начиная первым. Этот процесс важен не только для воспитанников, но и для наставника, и может обнаружить немало скрытых черт в характере каждого ребенка.</w:t>
      </w:r>
    </w:p>
    <w:p w:rsidR="00644C8E" w:rsidRDefault="00644C8E" w:rsidP="00644C8E">
      <w:pPr>
        <w:pStyle w:val="Bodytext21"/>
        <w:spacing w:line="276" w:lineRule="auto"/>
        <w:ind w:firstLine="567"/>
        <w:rPr>
          <w:b/>
          <w:sz w:val="24"/>
          <w:szCs w:val="24"/>
          <w:lang w:val="ru-RU"/>
        </w:rPr>
      </w:pPr>
      <w:r>
        <w:rPr>
          <w:b/>
          <w:sz w:val="24"/>
          <w:szCs w:val="24"/>
          <w:lang w:val="ru-RU"/>
        </w:rPr>
        <w:t>4. Контакт? Есть контакт! Игра на развитие положительной физического взаимодействия (физические).</w:t>
      </w:r>
    </w:p>
    <w:p w:rsidR="00644C8E" w:rsidRDefault="00644C8E" w:rsidP="00644C8E">
      <w:pPr>
        <w:pStyle w:val="Bodytext21"/>
        <w:spacing w:line="276" w:lineRule="auto"/>
        <w:ind w:firstLine="567"/>
        <w:rPr>
          <w:sz w:val="24"/>
          <w:szCs w:val="24"/>
          <w:lang w:val="ru-RU"/>
        </w:rPr>
      </w:pPr>
      <w:r>
        <w:rPr>
          <w:sz w:val="24"/>
          <w:szCs w:val="24"/>
          <w:lang w:val="ru-RU"/>
        </w:rPr>
        <w:t>Одна из самых частых причин ссоры между воспитанниками - отрицательный опыт физического взаимодействия. Каждый человек реагирует на физическое воздействие по-своему. Одни любят, когда к ним прикасаются, других это приводит в ужас. Когда дети впервые вступают в физический контакт на спортивной площадке, этот опыт часто оказывается отрицательным. Столкновения, толчки или падение всегда вызывают неприятные ощущения. Предложив воспитанникам игры, в которых установлены безопасные пределы физического взаимодействия, мы без негативных последствий дадим выход их природной агрессивности и в то же время поможем им научиться чувствовать, какая степень контакта приемлемый для другого человека. Все игры учат истинам, которые не так легко усвоить другим способом. Не следуйте до или во время игры говорить воспитанникам о том, почему они будут учиться, но после ее окончания наставник может попросить их поделиться своими впечатлениями. Выученный урок не обязательно требует словесного объяснения, но часто закрепляется через обсуждение усвоенного. Что произошло? Началось развитие взаимоотношений, были проявлены чувство, высказанные мнения и оценки, установленный приемлемый физический контакт. Подвижные игры, использованы как воспитательное средство, стали одной из ступенек на пути следования за Христом.</w:t>
      </w:r>
    </w:p>
    <w:p w:rsidR="00644C8E" w:rsidRDefault="00644C8E" w:rsidP="00644C8E">
      <w:pPr>
        <w:pStyle w:val="Bodytext21"/>
        <w:spacing w:line="276" w:lineRule="auto"/>
        <w:ind w:firstLine="567"/>
        <w:rPr>
          <w:sz w:val="24"/>
          <w:szCs w:val="24"/>
          <w:lang w:val="ru-RU"/>
        </w:rPr>
      </w:pPr>
      <w:r>
        <w:rPr>
          <w:sz w:val="24"/>
          <w:szCs w:val="24"/>
          <w:lang w:val="ru-RU"/>
        </w:rPr>
        <w:t>Используя все многообразие предлагаемых игр, следите за тем, чтобы проводить каждую игру лишь до тех пор, пока она эффективна (например, цель игры «Передай имя» можно считать достигнутой, когда каждый игрок запомнил имена остальных участников). К началу игры полезно продемонстрировать участникам, как в нее играть.</w:t>
      </w:r>
    </w:p>
    <w:p w:rsidR="00644C8E" w:rsidRDefault="00644C8E" w:rsidP="00644C8E">
      <w:pPr>
        <w:pStyle w:val="Bodytext21"/>
        <w:spacing w:line="276" w:lineRule="auto"/>
        <w:ind w:firstLine="0"/>
        <w:rPr>
          <w:sz w:val="24"/>
          <w:szCs w:val="24"/>
          <w:lang w:val="ru-RU"/>
        </w:rPr>
      </w:pPr>
    </w:p>
    <w:p w:rsidR="00644C8E" w:rsidRDefault="00644C8E" w:rsidP="00644C8E">
      <w:pPr>
        <w:pStyle w:val="Bodytext21"/>
        <w:spacing w:line="276" w:lineRule="auto"/>
        <w:ind w:firstLine="567"/>
        <w:rPr>
          <w:b/>
          <w:sz w:val="24"/>
          <w:szCs w:val="24"/>
          <w:lang w:val="ru-RU"/>
        </w:rPr>
      </w:pPr>
      <w:r>
        <w:rPr>
          <w:b/>
          <w:sz w:val="24"/>
          <w:szCs w:val="24"/>
          <w:lang w:val="ru-RU"/>
        </w:rPr>
        <w:t>1. Давай знакомиться!</w:t>
      </w:r>
    </w:p>
    <w:p w:rsidR="00644C8E" w:rsidRDefault="00644C8E" w:rsidP="00644C8E">
      <w:pPr>
        <w:pStyle w:val="Bodytext21"/>
        <w:spacing w:line="276" w:lineRule="auto"/>
        <w:ind w:firstLine="567"/>
        <w:rPr>
          <w:b/>
          <w:sz w:val="24"/>
          <w:szCs w:val="24"/>
          <w:lang w:val="ru-RU"/>
        </w:rPr>
      </w:pPr>
      <w:r>
        <w:rPr>
          <w:b/>
          <w:sz w:val="24"/>
          <w:szCs w:val="24"/>
          <w:lang w:val="ru-RU"/>
        </w:rPr>
        <w:t>ОДЕЯЛО ПАДАЕТ</w:t>
      </w:r>
    </w:p>
    <w:p w:rsidR="00644C8E" w:rsidRDefault="00644C8E" w:rsidP="00644C8E">
      <w:pPr>
        <w:pStyle w:val="Bodytext21"/>
        <w:spacing w:line="276" w:lineRule="auto"/>
        <w:ind w:firstLine="567"/>
        <w:rPr>
          <w:sz w:val="24"/>
          <w:szCs w:val="24"/>
          <w:lang w:val="ru-RU"/>
        </w:rPr>
      </w:pPr>
      <w:r>
        <w:rPr>
          <w:sz w:val="24"/>
          <w:szCs w:val="24"/>
          <w:lang w:val="ru-RU"/>
        </w:rPr>
        <w:t>Веселый способ запомнить имена новых товарищей.</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16 и более.</w:t>
      </w:r>
    </w:p>
    <w:p w:rsidR="00644C8E" w:rsidRDefault="00644C8E" w:rsidP="00644C8E">
      <w:pPr>
        <w:pStyle w:val="Bodytext21"/>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одеяло.</w:t>
      </w:r>
    </w:p>
    <w:p w:rsidR="00644C8E" w:rsidRDefault="00644C8E" w:rsidP="00644C8E">
      <w:pPr>
        <w:pStyle w:val="Bodytext21"/>
        <w:spacing w:line="276" w:lineRule="auto"/>
        <w:ind w:firstLine="567"/>
        <w:rPr>
          <w:sz w:val="24"/>
          <w:szCs w:val="24"/>
          <w:lang w:val="ru-RU"/>
        </w:rPr>
      </w:pPr>
      <w:r>
        <w:rPr>
          <w:sz w:val="24"/>
          <w:szCs w:val="24"/>
          <w:lang w:val="ru-RU"/>
        </w:rPr>
        <w:t xml:space="preserve">Игроки делятся на две команды. Два человека не принимают участия в игре - они стучать одеяло, разделяющей команды подобно завесе. Команды располагаются на полу или садятся на корточки друг против друга по разные стороны одеяла. Если одеяло достаточно большая, с каждой стороны одеяла можно поставить по стулу. Игроки одной команды не должны видеть другую команду. Каждая команда в тайне от противника выбирает одного игрока, который садится на корточки ближе всех к одеяла, лицом к ней (или садится на стул). На счет «три» ведущие опускают одеяло. Игроки, шо сидят у одеяла, должны громко и как можно быстрее </w:t>
      </w:r>
      <w:r>
        <w:rPr>
          <w:sz w:val="24"/>
          <w:szCs w:val="24"/>
          <w:lang w:val="ru-RU"/>
        </w:rPr>
        <w:lastRenderedPageBreak/>
        <w:t>назвать имена друг друга. Товарищи по команде не должны им помогать. Тот, кто первым правильно назовет имя, выигрывает и ведет соперника на свою сторону. Затем команды снова выбирают по игроку, и игра продолжается. Выигрывает та команда, которая до конца игры набрала больше участников.</w:t>
      </w:r>
    </w:p>
    <w:p w:rsidR="00644C8E" w:rsidRDefault="00644C8E" w:rsidP="00644C8E">
      <w:pPr>
        <w:pStyle w:val="Bodytext21"/>
        <w:spacing w:line="276" w:lineRule="auto"/>
        <w:ind w:firstLine="567"/>
        <w:rPr>
          <w:sz w:val="24"/>
          <w:szCs w:val="24"/>
          <w:lang w:val="ru-RU"/>
        </w:rPr>
      </w:pPr>
      <w:r>
        <w:rPr>
          <w:sz w:val="24"/>
          <w:szCs w:val="24"/>
          <w:lang w:val="ru-RU"/>
        </w:rPr>
        <w:t>Совет пока одеяло не упала, поменяйтесь с товарищем курткой или кепкой - прекрасный способ сбить с толку игрока другой команды!</w:t>
      </w:r>
    </w:p>
    <w:p w:rsidR="00644C8E" w:rsidRDefault="00644C8E" w:rsidP="00644C8E">
      <w:pPr>
        <w:pStyle w:val="Bodytext21"/>
        <w:spacing w:line="276" w:lineRule="auto"/>
        <w:ind w:firstLine="567"/>
        <w:rPr>
          <w:b/>
          <w:sz w:val="24"/>
          <w:szCs w:val="24"/>
          <w:lang w:val="ru-RU"/>
        </w:rPr>
      </w:pPr>
      <w:r>
        <w:rPr>
          <w:b/>
          <w:sz w:val="24"/>
          <w:szCs w:val="24"/>
          <w:lang w:val="ru-RU"/>
        </w:rPr>
        <w:t>ПЕРЕДАЙ ИМЯ</w:t>
      </w:r>
    </w:p>
    <w:p w:rsidR="00644C8E" w:rsidRDefault="00644C8E" w:rsidP="00644C8E">
      <w:pPr>
        <w:pStyle w:val="Bodytext21"/>
        <w:spacing w:line="276" w:lineRule="auto"/>
        <w:ind w:firstLine="567"/>
        <w:rPr>
          <w:sz w:val="24"/>
          <w:szCs w:val="24"/>
          <w:lang w:val="ru-RU"/>
        </w:rPr>
      </w:pPr>
      <w:r>
        <w:rPr>
          <w:sz w:val="24"/>
          <w:szCs w:val="24"/>
          <w:lang w:val="ru-RU"/>
        </w:rPr>
        <w:t>Знать имя человека - первый шаг в построении взаимоотношений. Эта игра лучше всего подходит для более близкого знакомства во время первого вечернего общения в группе.</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6-16.</w:t>
      </w:r>
    </w:p>
    <w:p w:rsidR="00644C8E" w:rsidRDefault="00644C8E" w:rsidP="00644C8E">
      <w:pPr>
        <w:pStyle w:val="Bodytext21"/>
        <w:spacing w:line="276" w:lineRule="auto"/>
        <w:ind w:firstLine="567"/>
        <w:rPr>
          <w:sz w:val="24"/>
          <w:szCs w:val="24"/>
          <w:lang w:val="ru-RU"/>
        </w:rPr>
      </w:pPr>
      <w:r>
        <w:rPr>
          <w:sz w:val="24"/>
          <w:szCs w:val="24"/>
          <w:lang w:val="ru-RU"/>
        </w:rPr>
        <w:t>Место: на открытом воздухе или в просторном помещении.</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небольшой мяч или мешочек для метания.</w:t>
      </w:r>
    </w:p>
    <w:p w:rsidR="00644C8E" w:rsidRDefault="00644C8E" w:rsidP="00644C8E">
      <w:pPr>
        <w:pStyle w:val="Bodytext21"/>
        <w:spacing w:line="276" w:lineRule="auto"/>
        <w:ind w:firstLine="567"/>
        <w:rPr>
          <w:sz w:val="24"/>
          <w:szCs w:val="24"/>
          <w:lang w:val="ru-RU"/>
        </w:rPr>
      </w:pPr>
      <w:r>
        <w:rPr>
          <w:sz w:val="24"/>
          <w:szCs w:val="24"/>
          <w:lang w:val="ru-RU"/>
        </w:rPr>
        <w:t>Участники становятся в круг. Игрок с мячом начинает игру, называя свое имя, после чего передает мячик соседу справа или слева. Продолжайте передавать мяч в одном направлении по кругу, пока каждый не назовет свое имя, и мяч не вернется к ведущему. Тогда ведущий называет имя одного из игроков и мягко бросает ему мяч; то ловит мяч и бросает его другому, называя его имя, и т.д. Если одновременно с вашей группой в этой игре участвуют другие, остановитесь и попросите нескольких игроков поменяться местами с ребятами из другого круга, после чего продолжайте игру в новом составе.</w:t>
      </w:r>
    </w:p>
    <w:p w:rsidR="00644C8E" w:rsidRDefault="00644C8E" w:rsidP="00644C8E">
      <w:pPr>
        <w:pStyle w:val="Bodytext21"/>
        <w:spacing w:line="276" w:lineRule="auto"/>
        <w:ind w:firstLine="567"/>
        <w:rPr>
          <w:b/>
          <w:sz w:val="24"/>
          <w:szCs w:val="24"/>
          <w:lang w:val="ru-RU"/>
        </w:rPr>
      </w:pPr>
      <w:r>
        <w:rPr>
          <w:b/>
          <w:sz w:val="24"/>
          <w:szCs w:val="24"/>
          <w:lang w:val="ru-RU"/>
        </w:rPr>
        <w:t>СНЕЖНЫЙ ШАР</w:t>
      </w:r>
    </w:p>
    <w:p w:rsidR="00644C8E" w:rsidRDefault="00644C8E" w:rsidP="00644C8E">
      <w:pPr>
        <w:pStyle w:val="Bodytext21"/>
        <w:spacing w:line="276" w:lineRule="auto"/>
        <w:ind w:firstLine="567"/>
        <w:rPr>
          <w:sz w:val="24"/>
          <w:szCs w:val="24"/>
          <w:lang w:val="ru-RU"/>
        </w:rPr>
      </w:pPr>
      <w:r>
        <w:rPr>
          <w:sz w:val="24"/>
          <w:szCs w:val="24"/>
          <w:lang w:val="ru-RU"/>
        </w:rPr>
        <w:t>«Повторение - мать учения ...»</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 и больше.</w:t>
      </w:r>
    </w:p>
    <w:p w:rsidR="00644C8E" w:rsidRDefault="00644C8E" w:rsidP="00644C8E">
      <w:pPr>
        <w:pStyle w:val="Bodytext21"/>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t>Участники встают в круг. Первый игрок называет свое имя. Игрок, стоящий справа от него, повторяет имя первого игрока и добавляет к нему свое имя. Игра продолжается по кругу от игрока к игроку до тех пор, пока последний участник не перечислит имена всех воспитанников группы. Теперь повторите игру, начиная с участника, который был последним в прошлой игре, и заканчивая тем, кто был первым.</w:t>
      </w:r>
    </w:p>
    <w:p w:rsidR="00644C8E" w:rsidRDefault="00644C8E" w:rsidP="00644C8E">
      <w:pPr>
        <w:pStyle w:val="Bodytext21"/>
        <w:spacing w:line="276" w:lineRule="auto"/>
        <w:ind w:firstLine="567"/>
        <w:rPr>
          <w:b/>
          <w:sz w:val="24"/>
          <w:szCs w:val="24"/>
          <w:lang w:val="ru-RU"/>
        </w:rPr>
      </w:pPr>
      <w:r>
        <w:rPr>
          <w:b/>
          <w:sz w:val="24"/>
          <w:szCs w:val="24"/>
          <w:lang w:val="ru-RU"/>
        </w:rPr>
        <w:t>2. Веселимся вместе!</w:t>
      </w:r>
    </w:p>
    <w:p w:rsidR="00644C8E" w:rsidRDefault="00644C8E" w:rsidP="00644C8E">
      <w:pPr>
        <w:pStyle w:val="Bodytext21"/>
        <w:spacing w:line="276" w:lineRule="auto"/>
        <w:ind w:firstLine="567"/>
        <w:rPr>
          <w:b/>
          <w:sz w:val="24"/>
          <w:szCs w:val="24"/>
          <w:lang w:val="ru-RU"/>
        </w:rPr>
      </w:pPr>
      <w:r>
        <w:rPr>
          <w:b/>
          <w:sz w:val="24"/>
          <w:szCs w:val="24"/>
          <w:lang w:val="ru-RU"/>
        </w:rPr>
        <w:t>АУРА</w:t>
      </w:r>
    </w:p>
    <w:p w:rsidR="00644C8E" w:rsidRDefault="00644C8E" w:rsidP="00644C8E">
      <w:pPr>
        <w:pStyle w:val="Bodytext21"/>
        <w:spacing w:line="276" w:lineRule="auto"/>
        <w:ind w:firstLine="567"/>
        <w:rPr>
          <w:sz w:val="24"/>
          <w:szCs w:val="24"/>
          <w:lang w:val="ru-RU"/>
        </w:rPr>
      </w:pPr>
      <w:r>
        <w:rPr>
          <w:sz w:val="24"/>
          <w:szCs w:val="24"/>
          <w:lang w:val="ru-RU"/>
        </w:rPr>
        <w:t>Как у тебя с чувством?</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 и больше.</w:t>
      </w:r>
    </w:p>
    <w:p w:rsidR="00644C8E" w:rsidRDefault="00644C8E" w:rsidP="00644C8E">
      <w:pPr>
        <w:pStyle w:val="Bodytext21"/>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lastRenderedPageBreak/>
        <w:t>Участники игры разбиваются на пары и встают лицом друг к другу на расстоянии вытянутой руки. Затем, закрыв глаза, участники протягивают друг другу правую руку и касаются ладоней друг друга. Оставаясь с закрытыми глазами, игроки опускают руки и три раза возвращаются кругом. После этого они должны отыскать ладони друг друга.</w:t>
      </w:r>
    </w:p>
    <w:p w:rsidR="00644C8E" w:rsidRDefault="00644C8E" w:rsidP="00644C8E">
      <w:pPr>
        <w:pStyle w:val="Bodytext21"/>
        <w:spacing w:line="276" w:lineRule="auto"/>
        <w:ind w:firstLine="567"/>
        <w:rPr>
          <w:b/>
          <w:sz w:val="24"/>
          <w:szCs w:val="24"/>
          <w:lang w:val="ru-RU"/>
        </w:rPr>
      </w:pPr>
      <w:r>
        <w:rPr>
          <w:b/>
          <w:sz w:val="24"/>
          <w:szCs w:val="24"/>
          <w:lang w:val="ru-RU"/>
        </w:rPr>
        <w:t>ЗЕРКАЛО</w:t>
      </w:r>
    </w:p>
    <w:p w:rsidR="00644C8E" w:rsidRDefault="00644C8E" w:rsidP="00644C8E">
      <w:pPr>
        <w:pStyle w:val="Bodytext21"/>
        <w:spacing w:line="276" w:lineRule="auto"/>
        <w:ind w:firstLine="567"/>
        <w:rPr>
          <w:sz w:val="24"/>
          <w:szCs w:val="24"/>
          <w:lang w:val="ru-RU"/>
        </w:rPr>
      </w:pPr>
      <w:r>
        <w:rPr>
          <w:sz w:val="24"/>
          <w:szCs w:val="24"/>
          <w:lang w:val="ru-RU"/>
        </w:rPr>
        <w:t>Только в этой игре разрешается передразнивать товарищей.</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 и больше.</w:t>
      </w:r>
    </w:p>
    <w:p w:rsidR="00644C8E" w:rsidRDefault="00644C8E" w:rsidP="00644C8E">
      <w:pPr>
        <w:pStyle w:val="Bodytext21"/>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t>Каждый игрок выбирает себе партнера; партнеры встают лицом к лицу на расстоянии вытянутой руки. Один из игроков осуществляет произвольные движения тела, а второй («зеркало») должен копировать их, став его зеркальным отражением. Обратите внимание: игроки не могут касаться друг друга; все их движения должны быть замедленными; одной ногой нужно все время стоять на земле. Через некоторое время игроки меняются ролями.</w:t>
      </w:r>
    </w:p>
    <w:p w:rsidR="00644C8E" w:rsidRDefault="00644C8E" w:rsidP="00644C8E">
      <w:pPr>
        <w:pStyle w:val="Bodytext21"/>
        <w:spacing w:line="276" w:lineRule="auto"/>
        <w:ind w:firstLine="567"/>
        <w:rPr>
          <w:sz w:val="24"/>
          <w:szCs w:val="24"/>
          <w:lang w:val="ru-RU"/>
        </w:rPr>
      </w:pPr>
      <w:r>
        <w:rPr>
          <w:sz w:val="24"/>
          <w:szCs w:val="24"/>
          <w:lang w:val="ru-RU"/>
        </w:rPr>
        <w:t>Варианты</w:t>
      </w:r>
    </w:p>
    <w:p w:rsidR="00644C8E" w:rsidRDefault="00644C8E" w:rsidP="00644C8E">
      <w:pPr>
        <w:pStyle w:val="Bodytext21"/>
        <w:spacing w:line="276" w:lineRule="auto"/>
        <w:ind w:firstLine="567"/>
        <w:rPr>
          <w:sz w:val="24"/>
          <w:szCs w:val="24"/>
          <w:lang w:val="ru-RU"/>
        </w:rPr>
      </w:pPr>
      <w:r>
        <w:rPr>
          <w:sz w:val="24"/>
          <w:szCs w:val="24"/>
          <w:lang w:val="ru-RU"/>
        </w:rPr>
        <w:t>Обратное отражение. Второй игрок копирует все действия первого, но не зеркально, а наоборот (то есть когда первый машет правой рукой, его партнер также машет правой).</w:t>
      </w:r>
    </w:p>
    <w:p w:rsidR="00644C8E" w:rsidRDefault="00644C8E" w:rsidP="00644C8E">
      <w:pPr>
        <w:pStyle w:val="Bodytext21"/>
        <w:spacing w:line="276" w:lineRule="auto"/>
        <w:ind w:firstLine="567"/>
        <w:rPr>
          <w:sz w:val="24"/>
          <w:szCs w:val="24"/>
          <w:lang w:val="ru-RU"/>
        </w:rPr>
      </w:pPr>
      <w:r>
        <w:rPr>
          <w:sz w:val="24"/>
          <w:szCs w:val="24"/>
          <w:lang w:val="ru-RU"/>
        </w:rPr>
        <w:t>Отражение с исключениями. Заранее определенные действия «зеркала» повторять запрещено (например, позицию «руки на поясе»).</w:t>
      </w:r>
    </w:p>
    <w:p w:rsidR="00644C8E" w:rsidRDefault="00644C8E" w:rsidP="00644C8E">
      <w:pPr>
        <w:pStyle w:val="Bodytext21"/>
        <w:spacing w:line="276" w:lineRule="auto"/>
        <w:ind w:firstLine="567"/>
        <w:rPr>
          <w:b/>
          <w:sz w:val="24"/>
          <w:szCs w:val="24"/>
          <w:lang w:val="ru-RU"/>
        </w:rPr>
      </w:pPr>
      <w:r>
        <w:rPr>
          <w:b/>
          <w:sz w:val="24"/>
          <w:szCs w:val="24"/>
          <w:lang w:val="ru-RU"/>
        </w:rPr>
        <w:t>РАССМЕШИ ДРУГОГО</w:t>
      </w:r>
    </w:p>
    <w:p w:rsidR="00644C8E" w:rsidRDefault="00644C8E" w:rsidP="00644C8E">
      <w:pPr>
        <w:pStyle w:val="Bodytext21"/>
        <w:spacing w:line="276" w:lineRule="auto"/>
        <w:ind w:firstLine="567"/>
        <w:rPr>
          <w:sz w:val="24"/>
          <w:szCs w:val="24"/>
          <w:lang w:val="ru-RU"/>
        </w:rPr>
      </w:pPr>
      <w:r>
        <w:rPr>
          <w:sz w:val="24"/>
          <w:szCs w:val="24"/>
          <w:lang w:val="ru-RU"/>
        </w:rPr>
        <w:t>Попробуй удержаться от смеха - это не так просто!</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4-8 и более.</w:t>
      </w:r>
    </w:p>
    <w:p w:rsidR="00644C8E" w:rsidRDefault="00644C8E" w:rsidP="00644C8E">
      <w:pPr>
        <w:pStyle w:val="Bodytext21"/>
        <w:shd w:val="clear" w:color="auto" w:fill="auto"/>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t>Игроки встают в круг. По сигналу ведущего каждый участник игры пытается рассмешить других игроков, скорчившись смешное лицо. Участники не могут прикасаться друг к другу и не должны закрывать глаза. Побеждает игрок, который рассмеется последним.</w:t>
      </w:r>
    </w:p>
    <w:p w:rsidR="00644C8E" w:rsidRDefault="00644C8E" w:rsidP="00644C8E">
      <w:pPr>
        <w:pStyle w:val="Bodytext21"/>
        <w:spacing w:line="276" w:lineRule="auto"/>
        <w:ind w:firstLine="567"/>
        <w:rPr>
          <w:sz w:val="24"/>
          <w:szCs w:val="24"/>
          <w:lang w:val="ru-RU"/>
        </w:rPr>
      </w:pPr>
      <w:r>
        <w:rPr>
          <w:sz w:val="24"/>
          <w:szCs w:val="24"/>
          <w:lang w:val="ru-RU"/>
        </w:rPr>
        <w:t>Вариант</w:t>
      </w:r>
    </w:p>
    <w:p w:rsidR="00644C8E" w:rsidRDefault="00644C8E" w:rsidP="00644C8E">
      <w:pPr>
        <w:pStyle w:val="Bodytext21"/>
        <w:spacing w:line="276" w:lineRule="auto"/>
        <w:ind w:firstLine="567"/>
        <w:rPr>
          <w:sz w:val="24"/>
          <w:szCs w:val="24"/>
          <w:lang w:val="ru-RU"/>
        </w:rPr>
      </w:pPr>
      <w:r>
        <w:rPr>
          <w:sz w:val="24"/>
          <w:szCs w:val="24"/>
          <w:lang w:val="ru-RU"/>
        </w:rPr>
        <w:t>Сквозь ряды. Игроки встают в два ряда лицом друг к другу, а затем по одному проходят сквозь ряды, стремясь удержаться от смеха при виде смешные лица, которые строят им товарищи шо стоят слева и справа.</w:t>
      </w:r>
    </w:p>
    <w:p w:rsidR="00644C8E" w:rsidRDefault="00644C8E" w:rsidP="00644C8E">
      <w:pPr>
        <w:pStyle w:val="Bodytext21"/>
        <w:spacing w:line="276" w:lineRule="auto"/>
        <w:ind w:firstLine="567"/>
        <w:rPr>
          <w:b/>
          <w:sz w:val="24"/>
          <w:szCs w:val="24"/>
          <w:lang w:val="ru-RU"/>
        </w:rPr>
      </w:pPr>
      <w:r>
        <w:rPr>
          <w:b/>
          <w:sz w:val="24"/>
          <w:szCs w:val="24"/>
          <w:lang w:val="ru-RU"/>
        </w:rPr>
        <w:t>СЧЕТ НА ПАЛЬЦАХ</w:t>
      </w:r>
    </w:p>
    <w:p w:rsidR="00644C8E" w:rsidRDefault="00644C8E" w:rsidP="00644C8E">
      <w:pPr>
        <w:pStyle w:val="Bodytext21"/>
        <w:spacing w:line="276" w:lineRule="auto"/>
        <w:ind w:firstLine="567"/>
        <w:rPr>
          <w:sz w:val="24"/>
          <w:szCs w:val="24"/>
          <w:lang w:val="ru-RU"/>
        </w:rPr>
      </w:pPr>
      <w:r>
        <w:rPr>
          <w:sz w:val="24"/>
          <w:szCs w:val="24"/>
          <w:lang w:val="ru-RU"/>
        </w:rPr>
        <w:t>А ну-ка проверь: скоро ты умеешь считать? Сам удивишься!</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 и больше.</w:t>
      </w:r>
    </w:p>
    <w:p w:rsidR="00644C8E" w:rsidRDefault="00644C8E" w:rsidP="00644C8E">
      <w:pPr>
        <w:pStyle w:val="Bodytext21"/>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lastRenderedPageBreak/>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t>Каждый участник выбирает себе пару; партнеры встают лицом друг к другу на расстоянии вытянутой руки и закладывают руки за спину. Игроки хором считают до трех. На счет «три» каждый игрок выбрасывает руки вперед, показывая количество пальцев (по собственному усмотрению). Побеждает игрок, который первым правильно назовет число пальцев на обеих руках у них обоих.</w:t>
      </w:r>
    </w:p>
    <w:p w:rsidR="00644C8E" w:rsidRDefault="00644C8E" w:rsidP="00644C8E">
      <w:pPr>
        <w:pStyle w:val="Bodytext21"/>
        <w:spacing w:line="276" w:lineRule="auto"/>
        <w:ind w:firstLine="567"/>
        <w:rPr>
          <w:sz w:val="24"/>
          <w:szCs w:val="24"/>
          <w:lang w:val="ru-RU"/>
        </w:rPr>
      </w:pPr>
      <w:r>
        <w:rPr>
          <w:sz w:val="24"/>
          <w:szCs w:val="24"/>
          <w:lang w:val="ru-RU"/>
        </w:rPr>
        <w:t>Сыграйте несколько раз, потом поменяйтесь партнерами и повторите сначала.</w:t>
      </w:r>
    </w:p>
    <w:p w:rsidR="00644C8E" w:rsidRDefault="00644C8E" w:rsidP="00644C8E">
      <w:pPr>
        <w:pStyle w:val="Bodytext21"/>
        <w:spacing w:line="276" w:lineRule="auto"/>
        <w:ind w:firstLine="567"/>
        <w:rPr>
          <w:sz w:val="24"/>
          <w:szCs w:val="24"/>
          <w:lang w:val="ru-RU"/>
        </w:rPr>
      </w:pPr>
      <w:r>
        <w:rPr>
          <w:sz w:val="24"/>
          <w:szCs w:val="24"/>
          <w:lang w:val="ru-RU"/>
        </w:rPr>
        <w:t>Вариант</w:t>
      </w:r>
    </w:p>
    <w:p w:rsidR="00644C8E" w:rsidRDefault="00644C8E" w:rsidP="00644C8E">
      <w:pPr>
        <w:pStyle w:val="Bodytext21"/>
        <w:spacing w:line="276" w:lineRule="auto"/>
        <w:ind w:firstLine="567"/>
        <w:rPr>
          <w:sz w:val="24"/>
          <w:szCs w:val="24"/>
          <w:lang w:val="ru-RU"/>
        </w:rPr>
      </w:pPr>
      <w:r>
        <w:rPr>
          <w:sz w:val="24"/>
          <w:szCs w:val="24"/>
          <w:lang w:val="ru-RU"/>
        </w:rPr>
        <w:t>Через некоторое время добавьте к двум игроков третьего; затем четвертого. В конце концов вы можете привлечь в игру целую группу воспитанников (но пусть они показывают пальцы только одной руки, иначе считать придется очень долго).</w:t>
      </w:r>
    </w:p>
    <w:p w:rsidR="00644C8E" w:rsidRDefault="00644C8E" w:rsidP="00644C8E">
      <w:pPr>
        <w:pStyle w:val="Bodytext21"/>
        <w:spacing w:line="276" w:lineRule="auto"/>
        <w:ind w:firstLine="567"/>
        <w:rPr>
          <w:b/>
          <w:sz w:val="24"/>
          <w:szCs w:val="24"/>
          <w:lang w:val="ru-RU"/>
        </w:rPr>
      </w:pPr>
      <w:r>
        <w:rPr>
          <w:b/>
          <w:sz w:val="24"/>
          <w:szCs w:val="24"/>
          <w:lang w:val="ru-RU"/>
        </w:rPr>
        <w:t>3 Расскажи мне ...</w:t>
      </w:r>
    </w:p>
    <w:p w:rsidR="00644C8E" w:rsidRDefault="00644C8E" w:rsidP="00644C8E">
      <w:pPr>
        <w:pStyle w:val="Bodytext21"/>
        <w:spacing w:line="276" w:lineRule="auto"/>
        <w:ind w:firstLine="567"/>
        <w:rPr>
          <w:b/>
          <w:sz w:val="24"/>
          <w:szCs w:val="24"/>
          <w:lang w:val="ru-RU"/>
        </w:rPr>
      </w:pPr>
      <w:r>
        <w:rPr>
          <w:b/>
          <w:sz w:val="24"/>
          <w:szCs w:val="24"/>
          <w:lang w:val="ru-RU"/>
        </w:rPr>
        <w:t>ИСПОРЧЕННЫЙ ТЕЛЕФОН</w:t>
      </w:r>
    </w:p>
    <w:p w:rsidR="00644C8E" w:rsidRDefault="00644C8E" w:rsidP="00644C8E">
      <w:pPr>
        <w:pStyle w:val="Bodytext21"/>
        <w:spacing w:line="276" w:lineRule="auto"/>
        <w:ind w:firstLine="567"/>
        <w:rPr>
          <w:sz w:val="24"/>
          <w:szCs w:val="24"/>
          <w:lang w:val="ru-RU"/>
        </w:rPr>
      </w:pPr>
      <w:r>
        <w:rPr>
          <w:sz w:val="24"/>
          <w:szCs w:val="24"/>
          <w:lang w:val="ru-RU"/>
        </w:rPr>
        <w:t>Что сообщить по неисправному телефону?</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 и больше.</w:t>
      </w:r>
    </w:p>
    <w:p w:rsidR="00644C8E" w:rsidRDefault="00644C8E" w:rsidP="00644C8E">
      <w:pPr>
        <w:pStyle w:val="Bodytext21"/>
        <w:spacing w:line="276" w:lineRule="auto"/>
        <w:ind w:firstLine="567"/>
        <w:rPr>
          <w:sz w:val="24"/>
          <w:szCs w:val="24"/>
          <w:lang w:val="ru-RU"/>
        </w:rPr>
      </w:pPr>
      <w:r>
        <w:rPr>
          <w:sz w:val="24"/>
          <w:szCs w:val="24"/>
          <w:lang w:val="ru-RU"/>
        </w:rPr>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shd w:val="clear" w:color="auto" w:fill="FFFFFF"/>
          <w:lang w:val="ru-RU"/>
        </w:rPr>
        <w:t xml:space="preserve">Все садятся в круг. Один из участников говорит короткую фразу </w:t>
      </w:r>
      <w:r>
        <w:rPr>
          <w:rFonts w:eastAsia="MS Gothic" w:hint="eastAsia"/>
          <w:sz w:val="24"/>
          <w:szCs w:val="24"/>
          <w:shd w:val="clear" w:color="auto" w:fill="FFFFFF"/>
          <w:lang w:val="ru-RU"/>
        </w:rPr>
        <w:t>（</w:t>
      </w:r>
      <w:r>
        <w:rPr>
          <w:sz w:val="24"/>
          <w:szCs w:val="24"/>
          <w:shd w:val="clear" w:color="auto" w:fill="FFFFFF"/>
          <w:lang w:val="ru-RU"/>
        </w:rPr>
        <w:t>желательно состоит из слов, которые можно легко перепутать</w:t>
      </w:r>
      <w:r>
        <w:rPr>
          <w:rFonts w:eastAsia="MS Gothic" w:hint="eastAsia"/>
          <w:sz w:val="24"/>
          <w:szCs w:val="24"/>
          <w:shd w:val="clear" w:color="auto" w:fill="FFFFFF"/>
          <w:lang w:val="ru-RU"/>
        </w:rPr>
        <w:t>）</w:t>
      </w:r>
      <w:r>
        <w:rPr>
          <w:sz w:val="24"/>
          <w:szCs w:val="24"/>
          <w:shd w:val="clear" w:color="auto" w:fill="FFFFFF"/>
          <w:lang w:val="ru-RU"/>
        </w:rPr>
        <w:t xml:space="preserve">на ухо игроку, сидящему с ним рядом </w:t>
      </w:r>
      <w:r>
        <w:rPr>
          <w:rFonts w:eastAsia="MS Gothic" w:hint="eastAsia"/>
          <w:sz w:val="24"/>
          <w:szCs w:val="24"/>
          <w:shd w:val="clear" w:color="auto" w:fill="FFFFFF"/>
          <w:lang w:val="ru-RU"/>
        </w:rPr>
        <w:t>（</w:t>
      </w:r>
      <w:r>
        <w:rPr>
          <w:sz w:val="24"/>
          <w:szCs w:val="24"/>
          <w:shd w:val="clear" w:color="auto" w:fill="FFFFFF"/>
          <w:lang w:val="ru-RU"/>
        </w:rPr>
        <w:t>фразу нельзя повторять</w:t>
      </w:r>
      <w:r>
        <w:rPr>
          <w:rFonts w:eastAsia="MS Gothic"/>
          <w:sz w:val="24"/>
          <w:szCs w:val="24"/>
          <w:shd w:val="clear" w:color="auto" w:fill="FFFFFF"/>
          <w:lang w:val="ru-RU"/>
        </w:rPr>
        <w:t>). Участник, который принял сообщение, переедет его следующему, стараясь, чтобы его никто не услышал.</w:t>
      </w:r>
    </w:p>
    <w:p w:rsidR="00644C8E" w:rsidRDefault="00644C8E" w:rsidP="00644C8E">
      <w:pPr>
        <w:pStyle w:val="Bodytext21"/>
        <w:spacing w:line="276" w:lineRule="auto"/>
        <w:ind w:firstLine="567"/>
        <w:rPr>
          <w:color w:val="212121"/>
          <w:sz w:val="24"/>
          <w:szCs w:val="24"/>
          <w:shd w:val="clear" w:color="auto" w:fill="FFFFFF"/>
          <w:lang w:val="ru-RU"/>
        </w:rPr>
      </w:pPr>
      <w:r>
        <w:rPr>
          <w:color w:val="212121"/>
          <w:sz w:val="24"/>
          <w:szCs w:val="24"/>
          <w:shd w:val="clear" w:color="auto" w:fill="FFFFFF"/>
          <w:lang w:val="ru-RU"/>
        </w:rPr>
        <w:t>последний игрок, получив сообщение, произносит его громко, чтобы сравнить. насколько оно отличается от первоначального варианта</w:t>
      </w:r>
    </w:p>
    <w:p w:rsidR="00644C8E" w:rsidRDefault="00644C8E" w:rsidP="00644C8E">
      <w:pPr>
        <w:pStyle w:val="Bodytext21"/>
        <w:spacing w:line="276" w:lineRule="auto"/>
        <w:ind w:firstLine="567"/>
        <w:rPr>
          <w:b/>
          <w:color w:val="212121"/>
          <w:sz w:val="24"/>
          <w:szCs w:val="24"/>
          <w:shd w:val="clear" w:color="auto" w:fill="FFFFFF"/>
          <w:lang w:val="ru-RU"/>
        </w:rPr>
      </w:pPr>
      <w:r>
        <w:rPr>
          <w:b/>
          <w:color w:val="212121"/>
          <w:sz w:val="24"/>
          <w:szCs w:val="24"/>
          <w:shd w:val="clear" w:color="auto" w:fill="FFFFFF"/>
          <w:lang w:val="ru-RU"/>
        </w:rPr>
        <w:t>ЧЕМОДАН</w:t>
      </w:r>
    </w:p>
    <w:p w:rsidR="00644C8E" w:rsidRDefault="00644C8E" w:rsidP="00644C8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color w:val="212121"/>
          <w:lang w:val="ru-RU" w:eastAsia="ru-RU" w:bidi="ar-SA"/>
        </w:rPr>
      </w:pPr>
      <w:r>
        <w:rPr>
          <w:rFonts w:ascii="Times New Roman" w:eastAsia="Times New Roman" w:hAnsi="Times New Roman" w:cs="Times New Roman"/>
          <w:color w:val="212121"/>
          <w:lang w:val="ru-RU" w:eastAsia="ru-RU" w:bidi="ar-SA"/>
        </w:rPr>
        <w:t>Замечательная проверка памяти и неисчерпаемый источник смеха</w:t>
      </w:r>
    </w:p>
    <w:p w:rsidR="00644C8E" w:rsidRDefault="00644C8E" w:rsidP="00644C8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color w:val="212121"/>
          <w:lang w:val="ru-RU" w:eastAsia="ru-RU" w:bidi="ar-SA"/>
        </w:rPr>
      </w:pPr>
      <w:r>
        <w:rPr>
          <w:rFonts w:ascii="Times New Roman" w:eastAsia="Times New Roman" w:hAnsi="Times New Roman" w:cs="Times New Roman"/>
          <w:color w:val="212121"/>
          <w:lang w:val="ru-RU" w:eastAsia="ru-RU" w:bidi="ar-SA"/>
        </w:rPr>
        <w:t>Количество участников: 2 и более</w:t>
      </w:r>
    </w:p>
    <w:p w:rsidR="00644C8E" w:rsidRDefault="00644C8E" w:rsidP="00644C8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color w:val="212121"/>
          <w:lang w:val="ru-RU" w:eastAsia="ru-RU" w:bidi="ar-SA"/>
        </w:rPr>
      </w:pPr>
      <w:r>
        <w:rPr>
          <w:rFonts w:ascii="Times New Roman" w:eastAsia="Times New Roman" w:hAnsi="Times New Roman" w:cs="Times New Roman"/>
          <w:color w:val="212121"/>
          <w:lang w:val="ru-RU" w:eastAsia="ru-RU" w:bidi="ar-SA"/>
        </w:rPr>
        <w:t>Место: где угодно</w:t>
      </w:r>
    </w:p>
    <w:p w:rsidR="00644C8E" w:rsidRDefault="00644C8E" w:rsidP="00644C8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color w:val="212121"/>
          <w:lang w:val="ru-RU" w:eastAsia="ru-RU" w:bidi="ar-SA"/>
        </w:rPr>
      </w:pPr>
      <w:r>
        <w:rPr>
          <w:rFonts w:ascii="Times New Roman" w:eastAsia="Times New Roman" w:hAnsi="Times New Roman" w:cs="Times New Roman"/>
          <w:color w:val="212121"/>
          <w:lang w:val="ru-RU" w:eastAsia="ru-RU" w:bidi="ar-SA"/>
        </w:rPr>
        <w:t>Погода: в любую погоду</w:t>
      </w:r>
    </w:p>
    <w:p w:rsidR="00644C8E" w:rsidRDefault="00644C8E" w:rsidP="00644C8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eastAsia="Times New Roman" w:hAnsi="Times New Roman" w:cs="Times New Roman"/>
          <w:color w:val="212121"/>
          <w:lang w:val="ru-RU" w:eastAsia="ru-RU" w:bidi="ar-SA"/>
        </w:rPr>
      </w:pPr>
      <w:r>
        <w:rPr>
          <w:rFonts w:ascii="Times New Roman" w:eastAsia="Times New Roman" w:hAnsi="Times New Roman" w:cs="Times New Roman"/>
          <w:color w:val="212121"/>
          <w:lang w:val="ru-RU" w:eastAsia="ru-RU" w:bidi="ar-SA"/>
        </w:rPr>
        <w:t>Материалы: не требуется</w:t>
      </w:r>
    </w:p>
    <w:p w:rsidR="00644C8E" w:rsidRDefault="00644C8E" w:rsidP="00644C8E">
      <w:pPr>
        <w:pStyle w:val="HTMLPreformatted"/>
        <w:shd w:val="clear" w:color="auto" w:fill="FFFFFF"/>
        <w:spacing w:line="276" w:lineRule="auto"/>
        <w:ind w:firstLine="567"/>
        <w:jc w:val="both"/>
        <w:rPr>
          <w:rFonts w:ascii="Times New Roman" w:hAnsi="Times New Roman" w:cs="Times New Roman"/>
          <w:color w:val="212121"/>
          <w:sz w:val="24"/>
          <w:szCs w:val="24"/>
        </w:rPr>
      </w:pPr>
      <w:r>
        <w:rPr>
          <w:rFonts w:ascii="Times New Roman" w:hAnsi="Times New Roman" w:cs="Times New Roman"/>
          <w:color w:val="212121"/>
          <w:sz w:val="24"/>
          <w:szCs w:val="24"/>
        </w:rPr>
        <w:t>Участники встают в круг. Один из них начинает игру, говоря: "Я отправляюсь в далекую страну и пакую чемодан. Я кладу в нее ...» - и называет какой-нибудь предмет.</w:t>
      </w:r>
    </w:p>
    <w:p w:rsidR="00644C8E" w:rsidRDefault="00644C8E" w:rsidP="00644C8E">
      <w:pPr>
        <w:pStyle w:val="HTMLPreformatted"/>
        <w:shd w:val="clear" w:color="auto" w:fill="FFFFFF"/>
        <w:spacing w:line="276" w:lineRule="auto"/>
        <w:ind w:firstLine="567"/>
        <w:jc w:val="both"/>
        <w:rPr>
          <w:rFonts w:ascii="Times New Roman" w:hAnsi="Times New Roman" w:cs="Times New Roman"/>
          <w:color w:val="212121"/>
          <w:sz w:val="24"/>
          <w:szCs w:val="24"/>
        </w:rPr>
      </w:pPr>
      <w:r>
        <w:rPr>
          <w:rFonts w:ascii="Times New Roman" w:hAnsi="Times New Roman" w:cs="Times New Roman"/>
          <w:color w:val="212121"/>
          <w:sz w:val="24"/>
          <w:szCs w:val="24"/>
        </w:rPr>
        <w:t>Второй игрок повторяет те же слова, называет предмет, "положен в чемодан" первым участником, и домой свой. Продолжайте игру по кругу до тех пор, пока у участников хватает изобретательности и памяти.</w:t>
      </w:r>
    </w:p>
    <w:p w:rsidR="00644C8E" w:rsidRDefault="00644C8E" w:rsidP="00644C8E">
      <w:pPr>
        <w:pStyle w:val="Bodytext21"/>
        <w:spacing w:line="276" w:lineRule="auto"/>
        <w:ind w:firstLine="567"/>
        <w:rPr>
          <w:rFonts w:eastAsia="MS Gothic"/>
          <w:b/>
          <w:sz w:val="24"/>
          <w:szCs w:val="24"/>
          <w:shd w:val="clear" w:color="auto" w:fill="FFFFFF"/>
          <w:lang w:val="ru-RU"/>
        </w:rPr>
      </w:pPr>
      <w:r>
        <w:rPr>
          <w:rFonts w:eastAsia="MS Gothic"/>
          <w:b/>
          <w:sz w:val="24"/>
          <w:szCs w:val="24"/>
          <w:shd w:val="clear" w:color="auto" w:fill="FFFFFF"/>
          <w:lang w:val="ru-RU"/>
        </w:rPr>
        <w:t>4. Контакт? Есть Контакт</w:t>
      </w:r>
    </w:p>
    <w:p w:rsidR="00644C8E" w:rsidRDefault="00644C8E" w:rsidP="00644C8E">
      <w:pPr>
        <w:pStyle w:val="Bodytext21"/>
        <w:spacing w:line="276" w:lineRule="auto"/>
        <w:ind w:firstLine="567"/>
        <w:rPr>
          <w:b/>
          <w:sz w:val="24"/>
          <w:szCs w:val="24"/>
          <w:lang w:val="ru-RU"/>
        </w:rPr>
      </w:pPr>
      <w:r>
        <w:rPr>
          <w:b/>
          <w:sz w:val="24"/>
          <w:szCs w:val="24"/>
          <w:lang w:val="ru-RU"/>
        </w:rPr>
        <w:t>НЕ ПОЙДЕТ С МЕСТА</w:t>
      </w:r>
    </w:p>
    <w:p w:rsidR="00644C8E" w:rsidRDefault="00644C8E" w:rsidP="00644C8E">
      <w:pPr>
        <w:pStyle w:val="Bodytext21"/>
        <w:spacing w:line="276" w:lineRule="auto"/>
        <w:ind w:firstLine="567"/>
        <w:rPr>
          <w:sz w:val="24"/>
          <w:szCs w:val="24"/>
          <w:lang w:val="ru-RU"/>
        </w:rPr>
      </w:pPr>
      <w:r>
        <w:rPr>
          <w:sz w:val="24"/>
          <w:szCs w:val="24"/>
          <w:lang w:val="ru-RU"/>
        </w:rPr>
        <w:t>Эта игра поможет участникам ощутимо почувствовать друг друга.</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w:t>
      </w:r>
    </w:p>
    <w:p w:rsidR="00644C8E" w:rsidRDefault="00644C8E" w:rsidP="00644C8E">
      <w:pPr>
        <w:pStyle w:val="Bodytext21"/>
        <w:spacing w:line="276" w:lineRule="auto"/>
        <w:ind w:firstLine="567"/>
        <w:rPr>
          <w:sz w:val="24"/>
          <w:szCs w:val="24"/>
          <w:lang w:val="ru-RU"/>
        </w:rPr>
      </w:pPr>
      <w:r>
        <w:rPr>
          <w:sz w:val="24"/>
          <w:szCs w:val="24"/>
          <w:lang w:val="ru-RU"/>
        </w:rPr>
        <w:lastRenderedPageBreak/>
        <w:t>Место: где угодно.</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t>Партнеры встают лицом к лицу на расстоянии вытянутой руки друг от друга. Оба стоят, поставив ноги вместе и подняв руки на уровень плеч, ладони повернуты к партнеру. Цель игры состоит в том, чтобы столкнуть партнера с места, упираясь ладонями в его ладони. Нельзя хватать друг друга за руки или касаться каких-либо частей тела партнера, кроме ладоней. Продолжайте до тех пор, пока один из игроков не потеряет равновесие. Тот, кто сходит с места - проиграл.</w:t>
      </w:r>
    </w:p>
    <w:p w:rsidR="00644C8E" w:rsidRDefault="00644C8E" w:rsidP="00644C8E">
      <w:pPr>
        <w:pStyle w:val="Bodytext21"/>
        <w:spacing w:line="276" w:lineRule="auto"/>
        <w:ind w:firstLine="567"/>
        <w:rPr>
          <w:sz w:val="24"/>
          <w:szCs w:val="24"/>
          <w:lang w:val="ru-RU"/>
        </w:rPr>
      </w:pPr>
      <w:r>
        <w:rPr>
          <w:sz w:val="24"/>
          <w:szCs w:val="24"/>
          <w:lang w:val="ru-RU"/>
        </w:rPr>
        <w:t>Всегда вместе. Партнеры не должны отрывать ладони друг от друга - и в то же время осуществлять резких движений.</w:t>
      </w:r>
    </w:p>
    <w:p w:rsidR="00644C8E" w:rsidRDefault="00644C8E" w:rsidP="00644C8E">
      <w:pPr>
        <w:pStyle w:val="Bodytext21"/>
        <w:spacing w:line="276" w:lineRule="auto"/>
        <w:ind w:firstLine="567"/>
        <w:rPr>
          <w:b/>
          <w:sz w:val="24"/>
          <w:szCs w:val="24"/>
          <w:lang w:val="ru-RU"/>
        </w:rPr>
      </w:pPr>
      <w:r>
        <w:rPr>
          <w:b/>
          <w:sz w:val="24"/>
          <w:szCs w:val="24"/>
          <w:lang w:val="ru-RU"/>
        </w:rPr>
        <w:t>ШТОВХАЛКЫ</w:t>
      </w:r>
    </w:p>
    <w:p w:rsidR="00644C8E" w:rsidRDefault="00644C8E" w:rsidP="00644C8E">
      <w:pPr>
        <w:pStyle w:val="Bodytext21"/>
        <w:spacing w:line="276" w:lineRule="auto"/>
        <w:ind w:firstLine="567"/>
        <w:rPr>
          <w:sz w:val="24"/>
          <w:szCs w:val="24"/>
          <w:lang w:val="ru-RU"/>
        </w:rPr>
      </w:pPr>
      <w:r>
        <w:rPr>
          <w:sz w:val="24"/>
          <w:szCs w:val="24"/>
          <w:lang w:val="ru-RU"/>
        </w:rPr>
        <w:t>Игра на координацию движений и взаимопомощи.</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6-8 и более.</w:t>
      </w:r>
    </w:p>
    <w:p w:rsidR="00644C8E" w:rsidRDefault="00644C8E" w:rsidP="00644C8E">
      <w:pPr>
        <w:pStyle w:val="Bodytext21"/>
        <w:spacing w:line="276" w:lineRule="auto"/>
        <w:ind w:firstLine="567"/>
        <w:rPr>
          <w:sz w:val="24"/>
          <w:szCs w:val="24"/>
          <w:lang w:val="ru-RU"/>
        </w:rPr>
      </w:pPr>
      <w:r>
        <w:rPr>
          <w:sz w:val="24"/>
          <w:szCs w:val="24"/>
          <w:lang w:val="ru-RU"/>
        </w:rPr>
        <w:t>Место: на открытом воздухе или в просторном помещении.</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1 -2 воздушные шарики для каждой группы.</w:t>
      </w:r>
    </w:p>
    <w:p w:rsidR="00644C8E" w:rsidRDefault="00644C8E" w:rsidP="00644C8E">
      <w:pPr>
        <w:pStyle w:val="Bodytext21"/>
        <w:spacing w:line="276" w:lineRule="auto"/>
        <w:ind w:firstLine="567"/>
        <w:rPr>
          <w:sz w:val="24"/>
          <w:szCs w:val="24"/>
          <w:lang w:val="ru-RU"/>
        </w:rPr>
      </w:pPr>
      <w:r>
        <w:rPr>
          <w:sz w:val="24"/>
          <w:szCs w:val="24"/>
          <w:lang w:val="ru-RU"/>
        </w:rPr>
        <w:t>Надуйте шарик и завяжите ее. Попросите воспитанников встать в круг, взявшись за руки. их задача - не дать шарику коснуться земли, подталкивая его любой частью тела, в том числе и руками, которые должны оставаться соединенными. Если шарик касается земли, группа теряет право подталкивать ее рукам и. Каждый раз, когда шарик касается земли, запрет распространяется еще на одну часть тела (ноги, колени, предплечья, голова и т.д.).</w:t>
      </w:r>
    </w:p>
    <w:p w:rsidR="00644C8E" w:rsidRDefault="00644C8E" w:rsidP="00644C8E">
      <w:pPr>
        <w:pStyle w:val="Bodytext21"/>
        <w:spacing w:line="276" w:lineRule="auto"/>
        <w:ind w:firstLine="567"/>
        <w:rPr>
          <w:sz w:val="24"/>
          <w:szCs w:val="24"/>
          <w:lang w:val="ru-RU"/>
        </w:rPr>
      </w:pPr>
      <w:r>
        <w:rPr>
          <w:sz w:val="24"/>
          <w:szCs w:val="24"/>
          <w:lang w:val="ru-RU"/>
        </w:rPr>
        <w:t>Примечание: Эту игру лучше проводить, когда нет ВИЗР.</w:t>
      </w:r>
    </w:p>
    <w:p w:rsidR="00644C8E" w:rsidRDefault="00644C8E" w:rsidP="00644C8E">
      <w:pPr>
        <w:pStyle w:val="Bodytext21"/>
        <w:spacing w:line="276" w:lineRule="auto"/>
        <w:ind w:firstLine="567"/>
        <w:rPr>
          <w:sz w:val="24"/>
          <w:szCs w:val="24"/>
          <w:lang w:val="ru-RU"/>
        </w:rPr>
      </w:pPr>
      <w:r>
        <w:rPr>
          <w:sz w:val="24"/>
          <w:szCs w:val="24"/>
          <w:lang w:val="ru-RU"/>
        </w:rPr>
        <w:t>варианты</w:t>
      </w:r>
    </w:p>
    <w:p w:rsidR="00644C8E" w:rsidRDefault="00644C8E" w:rsidP="00644C8E">
      <w:pPr>
        <w:pStyle w:val="Bodytext21"/>
        <w:spacing w:line="276" w:lineRule="auto"/>
        <w:ind w:firstLine="567"/>
        <w:rPr>
          <w:sz w:val="24"/>
          <w:szCs w:val="24"/>
          <w:lang w:val="ru-RU"/>
        </w:rPr>
      </w:pPr>
      <w:r>
        <w:rPr>
          <w:sz w:val="24"/>
          <w:szCs w:val="24"/>
          <w:lang w:val="ru-RU"/>
        </w:rPr>
        <w:t>Штовхалкы сидя. Игроки подталкивают шарик, сидя на полу.</w:t>
      </w:r>
    </w:p>
    <w:p w:rsidR="00644C8E" w:rsidRDefault="00644C8E" w:rsidP="00644C8E">
      <w:pPr>
        <w:pStyle w:val="Bodytext21"/>
        <w:spacing w:line="276" w:lineRule="auto"/>
        <w:ind w:firstLine="567"/>
        <w:rPr>
          <w:sz w:val="24"/>
          <w:szCs w:val="24"/>
          <w:lang w:val="ru-RU"/>
        </w:rPr>
      </w:pPr>
      <w:r>
        <w:rPr>
          <w:sz w:val="24"/>
          <w:szCs w:val="24"/>
          <w:lang w:val="ru-RU"/>
        </w:rPr>
        <w:t>Штовхалкы по команде. Выберите ведущего, который будет подавать команды: «только руками», «только головами», «только локтями и большими пальцами ног» и так далее.</w:t>
      </w:r>
    </w:p>
    <w:p w:rsidR="00644C8E" w:rsidRDefault="00644C8E" w:rsidP="00644C8E">
      <w:pPr>
        <w:pStyle w:val="Bodytext21"/>
        <w:spacing w:line="276" w:lineRule="auto"/>
        <w:ind w:firstLine="567"/>
        <w:rPr>
          <w:b/>
          <w:sz w:val="24"/>
          <w:szCs w:val="24"/>
          <w:lang w:val="ru-RU"/>
        </w:rPr>
      </w:pPr>
      <w:r>
        <w:rPr>
          <w:b/>
          <w:sz w:val="24"/>
          <w:szCs w:val="24"/>
          <w:lang w:val="ru-RU"/>
        </w:rPr>
        <w:t>ПЯТНАШКИ ПО-МЕДВЕЖЬЕЙ</w:t>
      </w:r>
    </w:p>
    <w:p w:rsidR="00644C8E" w:rsidRDefault="00644C8E" w:rsidP="00644C8E">
      <w:pPr>
        <w:pStyle w:val="Bodytext21"/>
        <w:spacing w:line="276" w:lineRule="auto"/>
        <w:ind w:firstLine="567"/>
        <w:rPr>
          <w:sz w:val="24"/>
          <w:szCs w:val="24"/>
          <w:lang w:val="ru-RU"/>
        </w:rPr>
      </w:pPr>
      <w:r>
        <w:rPr>
          <w:sz w:val="24"/>
          <w:szCs w:val="24"/>
          <w:lang w:val="ru-RU"/>
        </w:rPr>
        <w:t>Не стой на месте, спеши, по-Медвежьи веселись</w:t>
      </w:r>
    </w:p>
    <w:p w:rsidR="00644C8E" w:rsidRDefault="00644C8E" w:rsidP="00644C8E">
      <w:pPr>
        <w:pStyle w:val="Bodytext21"/>
        <w:spacing w:line="276" w:lineRule="auto"/>
        <w:ind w:firstLine="567"/>
        <w:rPr>
          <w:sz w:val="24"/>
          <w:szCs w:val="24"/>
          <w:lang w:val="ru-RU"/>
        </w:rPr>
      </w:pPr>
      <w:r>
        <w:rPr>
          <w:sz w:val="24"/>
          <w:szCs w:val="24"/>
          <w:lang w:val="ru-RU"/>
        </w:rPr>
        <w:t>Количество участников: 2.</w:t>
      </w:r>
    </w:p>
    <w:p w:rsidR="00644C8E" w:rsidRDefault="00644C8E" w:rsidP="00644C8E">
      <w:pPr>
        <w:pStyle w:val="Bodytext21"/>
        <w:spacing w:line="276" w:lineRule="auto"/>
        <w:ind w:firstLine="567"/>
        <w:rPr>
          <w:sz w:val="24"/>
          <w:szCs w:val="24"/>
          <w:lang w:val="ru-RU"/>
        </w:rPr>
      </w:pPr>
      <w:r>
        <w:rPr>
          <w:sz w:val="24"/>
          <w:szCs w:val="24"/>
          <w:lang w:val="ru-RU"/>
        </w:rPr>
        <w:t>Место: любой открытая площадка.</w:t>
      </w:r>
    </w:p>
    <w:p w:rsidR="00644C8E" w:rsidRDefault="00644C8E" w:rsidP="00644C8E">
      <w:pPr>
        <w:pStyle w:val="Bodytext21"/>
        <w:spacing w:line="276" w:lineRule="auto"/>
        <w:ind w:firstLine="567"/>
        <w:rPr>
          <w:sz w:val="24"/>
          <w:szCs w:val="24"/>
          <w:lang w:val="ru-RU"/>
        </w:rPr>
      </w:pPr>
      <w:r>
        <w:rPr>
          <w:sz w:val="24"/>
          <w:szCs w:val="24"/>
          <w:lang w:val="ru-RU"/>
        </w:rPr>
        <w:t>Погода: в любую погоду.</w:t>
      </w:r>
    </w:p>
    <w:p w:rsidR="00644C8E" w:rsidRDefault="00644C8E" w:rsidP="00644C8E">
      <w:pPr>
        <w:pStyle w:val="Bodytext21"/>
        <w:spacing w:line="276" w:lineRule="auto"/>
        <w:ind w:firstLine="567"/>
        <w:rPr>
          <w:sz w:val="24"/>
          <w:szCs w:val="24"/>
          <w:lang w:val="ru-RU"/>
        </w:rPr>
      </w:pPr>
      <w:r>
        <w:rPr>
          <w:sz w:val="24"/>
          <w:szCs w:val="24"/>
          <w:lang w:val="ru-RU"/>
        </w:rPr>
        <w:t>Материалы: не требуется.</w:t>
      </w:r>
    </w:p>
    <w:p w:rsidR="00644C8E" w:rsidRDefault="00644C8E" w:rsidP="00644C8E">
      <w:pPr>
        <w:pStyle w:val="Bodytext21"/>
        <w:spacing w:line="276" w:lineRule="auto"/>
        <w:ind w:firstLine="567"/>
        <w:rPr>
          <w:sz w:val="24"/>
          <w:szCs w:val="24"/>
          <w:lang w:val="ru-RU"/>
        </w:rPr>
      </w:pPr>
      <w:r>
        <w:rPr>
          <w:sz w:val="24"/>
          <w:szCs w:val="24"/>
          <w:lang w:val="ru-RU"/>
        </w:rPr>
        <w:t>Два игрока одинакового из России становятся лицом друг к другу и кладут руки друг другу на плечи.</w:t>
      </w:r>
    </w:p>
    <w:p w:rsidR="00644C8E" w:rsidRDefault="00644C8E" w:rsidP="00644C8E">
      <w:pPr>
        <w:pStyle w:val="Bodytext21"/>
        <w:spacing w:line="276" w:lineRule="auto"/>
        <w:ind w:firstLine="567"/>
        <w:rPr>
          <w:sz w:val="24"/>
          <w:szCs w:val="24"/>
          <w:lang w:val="ru-RU"/>
        </w:rPr>
      </w:pPr>
      <w:r>
        <w:rPr>
          <w:sz w:val="24"/>
          <w:szCs w:val="24"/>
          <w:lang w:val="ru-RU"/>
        </w:rPr>
        <w:t>По сигналу ведущего каждый участник игры пытается наступить партнеру на ноги, не отрывая рук от его плеч.</w:t>
      </w:r>
    </w:p>
    <w:p w:rsidR="00E1677B" w:rsidRPr="00644C8E" w:rsidRDefault="00644C8E" w:rsidP="00644C8E">
      <w:pPr>
        <w:pStyle w:val="Bodytext21"/>
        <w:shd w:val="clear" w:color="auto" w:fill="auto"/>
        <w:spacing w:line="276" w:lineRule="auto"/>
        <w:ind w:firstLine="567"/>
        <w:rPr>
          <w:sz w:val="24"/>
          <w:szCs w:val="24"/>
          <w:lang w:val="ru-RU"/>
        </w:rPr>
      </w:pPr>
      <w:r>
        <w:rPr>
          <w:sz w:val="24"/>
          <w:szCs w:val="24"/>
          <w:lang w:val="ru-RU"/>
        </w:rPr>
        <w:t>Примечание: Убедитесь, что партнеры обуты в одинаковое обувь!</w:t>
      </w:r>
      <w:bookmarkStart w:id="0" w:name="_GoBack"/>
      <w:bookmarkEnd w:id="0"/>
    </w:p>
    <w:sectPr w:rsidR="00E1677B" w:rsidRPr="00644C8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04F36"/>
    <w:multiLevelType w:val="hybridMultilevel"/>
    <w:tmpl w:val="095C6EFC"/>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8E"/>
    <w:rsid w:val="00020D3A"/>
    <w:rsid w:val="00644C8E"/>
    <w:rsid w:val="0072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4089F-99B5-4D2A-ADB1-56307C0E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4C8E"/>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rsid w:val="00644C8E"/>
    <w:rPr>
      <w:rFonts w:ascii="Times New Roman" w:eastAsia="Times New Roman" w:hAnsi="Times New Roman" w:cs="Times New Roman"/>
      <w:sz w:val="19"/>
      <w:szCs w:val="19"/>
      <w:shd w:val="clear" w:color="auto" w:fill="FFFFFF"/>
    </w:rPr>
  </w:style>
  <w:style w:type="paragraph" w:customStyle="1" w:styleId="Bodytext21">
    <w:name w:val="Body text (2)1"/>
    <w:basedOn w:val="Normal"/>
    <w:link w:val="Bodytext2"/>
    <w:rsid w:val="00644C8E"/>
    <w:pPr>
      <w:shd w:val="clear" w:color="auto" w:fill="FFFFFF"/>
      <w:spacing w:before="60" w:line="341" w:lineRule="exact"/>
      <w:ind w:hanging="340"/>
      <w:jc w:val="both"/>
    </w:pPr>
    <w:rPr>
      <w:rFonts w:ascii="Times New Roman" w:eastAsia="Times New Roman" w:hAnsi="Times New Roman" w:cs="Times New Roman"/>
      <w:color w:val="auto"/>
      <w:sz w:val="19"/>
      <w:szCs w:val="19"/>
      <w:lang w:val="en-US" w:eastAsia="en-US" w:bidi="ar-SA"/>
    </w:rPr>
  </w:style>
  <w:style w:type="paragraph" w:styleId="HTMLPreformatted">
    <w:name w:val="HTML Preformatted"/>
    <w:basedOn w:val="Normal"/>
    <w:link w:val="HTMLPreformattedChar"/>
    <w:uiPriority w:val="99"/>
    <w:semiHidden/>
    <w:unhideWhenUsed/>
    <w:rsid w:val="00644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PreformattedChar">
    <w:name w:val="HTML Preformatted Char"/>
    <w:basedOn w:val="DefaultParagraphFont"/>
    <w:link w:val="HTMLPreformatted"/>
    <w:uiPriority w:val="99"/>
    <w:semiHidden/>
    <w:rsid w:val="00644C8E"/>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11532</Characters>
  <Application>Microsoft Office Word</Application>
  <DocSecurity>0</DocSecurity>
  <Lines>96</Lines>
  <Paragraphs>27</Paragraphs>
  <ScaleCrop>false</ScaleCrop>
  <Company>Microsoft</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2017-08-25T14:57:00Z</dcterms:created>
  <dcterms:modified xsi:type="dcterms:W3CDTF">2017-08-25T14:58:00Z</dcterms:modified>
</cp:coreProperties>
</file>